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A1F73" w14:textId="4B13F711" w:rsidR="008C5D48" w:rsidRPr="00366871" w:rsidRDefault="00EB291A" w:rsidP="008C5D48">
      <w:pPr>
        <w:ind w:firstLine="720"/>
        <w:jc w:val="center"/>
        <w:rPr>
          <w:b/>
          <w:bCs/>
          <w:color w:val="202124"/>
          <w:shd w:val="clear" w:color="auto" w:fill="FFFFFF"/>
        </w:rPr>
      </w:pPr>
      <w:r>
        <w:rPr>
          <w:b/>
          <w:bCs/>
          <w:color w:val="202124"/>
          <w:shd w:val="clear" w:color="auto" w:fill="FFFFFF"/>
        </w:rPr>
        <w:t xml:space="preserve">PHỤ LỤC </w:t>
      </w:r>
      <w:r w:rsidR="008C5D48" w:rsidRPr="00366871">
        <w:rPr>
          <w:b/>
          <w:bCs/>
          <w:color w:val="202124"/>
          <w:shd w:val="clear" w:color="auto" w:fill="FFFFFF"/>
        </w:rPr>
        <w:t>THỐNG NHẤT DẠY CHỮ CÁI CHO TRẺ TRONG TRƯỜNG MẦM NON VÀ TIỂU HỌC</w:t>
      </w:r>
    </w:p>
    <w:p w14:paraId="6F4B2970" w14:textId="30EA0E4C" w:rsidR="00EA3230" w:rsidRPr="00366871" w:rsidRDefault="0019081C" w:rsidP="008C5D48">
      <w:pPr>
        <w:ind w:firstLine="720"/>
        <w:jc w:val="both"/>
        <w:rPr>
          <w:color w:val="202124"/>
          <w:shd w:val="clear" w:color="auto" w:fill="FFFFFF"/>
        </w:rPr>
      </w:pPr>
      <w:r w:rsidRPr="00366871">
        <w:rPr>
          <w:color w:val="202124"/>
          <w:shd w:val="clear" w:color="auto" w:fill="FFFFFF"/>
        </w:rPr>
        <w:t>12 nguyên âm : </w:t>
      </w:r>
      <w:r w:rsidRPr="00366871">
        <w:rPr>
          <w:color w:val="040C28"/>
        </w:rPr>
        <w:t>a, ă, â, e, ê, i, o, ô, ơ, u, ư, y</w:t>
      </w:r>
      <w:r w:rsidRPr="00366871">
        <w:rPr>
          <w:color w:val="202124"/>
          <w:shd w:val="clear" w:color="auto" w:fill="FFFFFF"/>
        </w:rPr>
        <w:t xml:space="preserve"> (nguyên âm có dấu phụ là ă, â, ê, ô, ơ và ư) 17 phụ âm: b, c, d, đ, g, h, k, l, m, n, p, q, r, s, t, v, x. </w:t>
      </w:r>
      <w:r w:rsidR="008C5D48" w:rsidRPr="00366871">
        <w:rPr>
          <w:color w:val="202124"/>
          <w:shd w:val="clear" w:color="auto" w:fill="FFFFFF"/>
        </w:rPr>
        <w:t>C</w:t>
      </w:r>
      <w:r w:rsidRPr="00366871">
        <w:rPr>
          <w:color w:val="202124"/>
          <w:shd w:val="clear" w:color="auto" w:fill="FFFFFF"/>
        </w:rPr>
        <w:t>ó 4 trường hợp bán nguyên âm là: oa, oe, uy, uê thì có o và u là bán nguyên âm, đóng vai trò đệm cho nguyên âm.</w:t>
      </w:r>
    </w:p>
    <w:p w14:paraId="3181A98C" w14:textId="2E7B9E63" w:rsidR="0019081C" w:rsidRPr="00366871" w:rsidRDefault="008C5D48" w:rsidP="008C5D48">
      <w:pPr>
        <w:shd w:val="clear" w:color="auto" w:fill="FFFFFF"/>
        <w:spacing w:before="300" w:after="150" w:line="330" w:lineRule="atLeast"/>
        <w:ind w:firstLine="720"/>
        <w:outlineLvl w:val="2"/>
        <w:rPr>
          <w:rFonts w:eastAsia="Times New Roman"/>
        </w:rPr>
      </w:pPr>
      <w:r w:rsidRPr="00366871">
        <w:rPr>
          <w:rFonts w:eastAsia="Times New Roman"/>
          <w:b/>
          <w:bCs/>
        </w:rPr>
        <w:t xml:space="preserve">1. </w:t>
      </w:r>
      <w:r w:rsidR="0019081C" w:rsidRPr="00366871">
        <w:rPr>
          <w:rFonts w:eastAsia="Times New Roman"/>
          <w:b/>
          <w:bCs/>
        </w:rPr>
        <w:t>Bảng tổng hợp tên và các phát âm các chữ cái tiếng Việt</w:t>
      </w:r>
    </w:p>
    <w:tbl>
      <w:tblPr>
        <w:tblW w:w="90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2278"/>
        <w:gridCol w:w="1559"/>
      </w:tblGrid>
      <w:tr w:rsidR="0019081C" w:rsidRPr="00366871" w14:paraId="4BECFD75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6521D1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324B1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  <w:b/>
                <w:bCs/>
              </w:rPr>
              <w:t>Chữ in thường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77FF2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  <w:b/>
                <w:bCs/>
              </w:rPr>
              <w:t>Chữ in hoa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8586A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  <w:b/>
                <w:bCs/>
              </w:rPr>
              <w:t>Tên chữ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8B0FE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  <w:b/>
                <w:bCs/>
              </w:rPr>
              <w:t>Phát âm</w:t>
            </w:r>
          </w:p>
        </w:tc>
      </w:tr>
      <w:tr w:rsidR="0019081C" w:rsidRPr="00366871" w14:paraId="4DE16C06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C45FB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991D7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a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0C2F3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A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CAB7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a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CB0DE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a</w:t>
            </w:r>
          </w:p>
        </w:tc>
      </w:tr>
      <w:tr w:rsidR="0019081C" w:rsidRPr="00366871" w14:paraId="78562570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FA0DD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F23EB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ă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C8FC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Ă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049FF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á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794B9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á</w:t>
            </w:r>
          </w:p>
        </w:tc>
      </w:tr>
      <w:tr w:rsidR="0019081C" w:rsidRPr="00366871" w14:paraId="12234304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E7397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3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93725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â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6B96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Â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5405B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ớ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6C91D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ớ</w:t>
            </w:r>
          </w:p>
        </w:tc>
      </w:tr>
      <w:tr w:rsidR="0019081C" w:rsidRPr="00366871" w14:paraId="536A1E9C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EB17D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4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7BFBB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b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74D70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B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69F3D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bê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BB95A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bờ</w:t>
            </w:r>
          </w:p>
        </w:tc>
      </w:tr>
      <w:tr w:rsidR="0019081C" w:rsidRPr="00366871" w14:paraId="6643D9A6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251DD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5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F597E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c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D1E6A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C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AEEDD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xê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FA455D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cờ</w:t>
            </w:r>
          </w:p>
        </w:tc>
      </w:tr>
      <w:tr w:rsidR="0019081C" w:rsidRPr="00366871" w14:paraId="1F279FDD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019F7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6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4FF3E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d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4D6E1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D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853B8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dê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A49755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dờ</w:t>
            </w:r>
          </w:p>
        </w:tc>
      </w:tr>
      <w:tr w:rsidR="0019081C" w:rsidRPr="00366871" w14:paraId="02C9B1DE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CB48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7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1697A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đ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C5B2A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Đ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62516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đê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8EB5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đờ</w:t>
            </w:r>
          </w:p>
        </w:tc>
      </w:tr>
      <w:tr w:rsidR="0019081C" w:rsidRPr="00366871" w14:paraId="134A4D17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EB940C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8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F6F5C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408C5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54E1E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6B8E9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</w:t>
            </w:r>
          </w:p>
        </w:tc>
      </w:tr>
      <w:tr w:rsidR="0019081C" w:rsidRPr="00366871" w14:paraId="436E461F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7C261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9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CE768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ê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A5228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Ê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A29A16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22C86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ê</w:t>
            </w:r>
          </w:p>
        </w:tc>
      </w:tr>
      <w:tr w:rsidR="0019081C" w:rsidRPr="00366871" w14:paraId="3B22271D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4EA0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10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12F56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g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5DF2D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G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3A34A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giê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0342AF" w14:textId="525E0DC8" w:rsidR="0019081C" w:rsidRPr="00366871" w:rsidRDefault="00EB291A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</w:t>
            </w:r>
            <w:r w:rsidR="0019081C" w:rsidRPr="00366871">
              <w:rPr>
                <w:rFonts w:eastAsia="Times New Roman"/>
              </w:rPr>
              <w:t>ờ</w:t>
            </w:r>
          </w:p>
        </w:tc>
      </w:tr>
      <w:tr w:rsidR="0019081C" w:rsidRPr="00366871" w14:paraId="06B87265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4360F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EBF75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h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7C980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H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E01835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hát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0D8BC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hờ</w:t>
            </w:r>
          </w:p>
        </w:tc>
      </w:tr>
      <w:tr w:rsidR="0019081C" w:rsidRPr="00366871" w14:paraId="319AB188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092E0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437E29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FC941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CA435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87678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</w:t>
            </w:r>
          </w:p>
        </w:tc>
      </w:tr>
      <w:tr w:rsidR="0019081C" w:rsidRPr="00366871" w14:paraId="4F18FBF1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9976F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13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4A87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k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6E7C9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K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AEBDFD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ca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BB8CE4" w14:textId="1844D726" w:rsidR="0019081C" w:rsidRPr="00366871" w:rsidRDefault="00062803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19081C" w:rsidRPr="00366871">
              <w:rPr>
                <w:rFonts w:eastAsia="Times New Roman"/>
              </w:rPr>
              <w:t>a</w:t>
            </w:r>
          </w:p>
        </w:tc>
      </w:tr>
      <w:tr w:rsidR="0019081C" w:rsidRPr="00366871" w14:paraId="628A6412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8622C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14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1A23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l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8AAA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L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E711D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 – lờ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A380A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lờ</w:t>
            </w:r>
          </w:p>
        </w:tc>
      </w:tr>
      <w:tr w:rsidR="0019081C" w:rsidRPr="00366871" w14:paraId="18B372DF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2E00B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15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DF830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m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B306F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M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1E7CD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em mờ/ e – mờ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A7C81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mờ</w:t>
            </w:r>
          </w:p>
        </w:tc>
      </w:tr>
      <w:tr w:rsidR="0019081C" w:rsidRPr="00366871" w14:paraId="2BE0F689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4A930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16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F842D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n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9529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N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52BAA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em nờ/ e – nờ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CEA6C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nờ</w:t>
            </w:r>
          </w:p>
        </w:tc>
      </w:tr>
      <w:tr w:rsidR="0019081C" w:rsidRPr="00366871" w14:paraId="75125B5A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5EC24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17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5110A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o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FA0E9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O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0DE0C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o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747DF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O</w:t>
            </w:r>
          </w:p>
        </w:tc>
      </w:tr>
      <w:tr w:rsidR="0019081C" w:rsidRPr="00366871" w14:paraId="2B204712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782F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18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78B79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ô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28F97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Ô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F75EF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ô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02F29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Ô</w:t>
            </w:r>
          </w:p>
        </w:tc>
      </w:tr>
      <w:tr w:rsidR="0019081C" w:rsidRPr="00366871" w14:paraId="6B6610B5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33F5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19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B13F6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ơ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DAFE2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Ơ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54276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ơ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789E8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Ơ</w:t>
            </w:r>
          </w:p>
        </w:tc>
      </w:tr>
      <w:tr w:rsidR="0019081C" w:rsidRPr="00366871" w14:paraId="1CDBE4D2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9BD90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lastRenderedPageBreak/>
              <w:t>20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E1C35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p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0F229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P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ADDF3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pê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59AA0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pờ</w:t>
            </w:r>
          </w:p>
        </w:tc>
      </w:tr>
      <w:tr w:rsidR="0019081C" w:rsidRPr="00366871" w14:paraId="7F8A06AE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E61AD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21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9F853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q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5644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Q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A573A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cu/quy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1ADE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quờ</w:t>
            </w:r>
          </w:p>
        </w:tc>
      </w:tr>
      <w:tr w:rsidR="0019081C" w:rsidRPr="00366871" w14:paraId="28000128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2F3A25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22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D67DE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r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A7CB8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R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37A2A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e-rờ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67CBB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rờ</w:t>
            </w:r>
          </w:p>
        </w:tc>
      </w:tr>
      <w:tr w:rsidR="0019081C" w:rsidRPr="00366871" w14:paraId="4F15F475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3919C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23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9F7EC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s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CF5FB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S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9733D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ét-xì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AC827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sờ</w:t>
            </w:r>
          </w:p>
        </w:tc>
      </w:tr>
      <w:tr w:rsidR="0019081C" w:rsidRPr="00366871" w14:paraId="3501827B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50158E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24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7B56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t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D677C5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T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BDB47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Tê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4C1AC7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tờ</w:t>
            </w:r>
          </w:p>
        </w:tc>
      </w:tr>
      <w:tr w:rsidR="0019081C" w:rsidRPr="00366871" w14:paraId="1003E159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F78632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25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E3FA03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u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FB3ABA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U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08D22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u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730141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u</w:t>
            </w:r>
          </w:p>
        </w:tc>
      </w:tr>
      <w:tr w:rsidR="0019081C" w:rsidRPr="00366871" w14:paraId="50056098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E8D8C9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26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1A5D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ư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D3BE4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Ư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38C60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ư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2A30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ư</w:t>
            </w:r>
          </w:p>
        </w:tc>
      </w:tr>
      <w:tr w:rsidR="0019081C" w:rsidRPr="00366871" w14:paraId="4A6A71C5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57764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27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6100B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v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66648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V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2C1B7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vê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256398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vờ</w:t>
            </w:r>
          </w:p>
        </w:tc>
      </w:tr>
      <w:tr w:rsidR="0019081C" w:rsidRPr="00366871" w14:paraId="57C02343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09B6B34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28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6CA586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x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16D46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X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E05620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ích xì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55057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xờ</w:t>
            </w:r>
          </w:p>
        </w:tc>
      </w:tr>
      <w:tr w:rsidR="0019081C" w:rsidRPr="00366871" w14:paraId="458F43C2" w14:textId="77777777" w:rsidTr="00060D4A">
        <w:tc>
          <w:tcPr>
            <w:tcW w:w="992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115AA8B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29</w:t>
            </w:r>
          </w:p>
        </w:tc>
        <w:tc>
          <w:tcPr>
            <w:tcW w:w="2410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3C4ADF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y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112595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Y</w:t>
            </w:r>
          </w:p>
        </w:tc>
        <w:tc>
          <w:tcPr>
            <w:tcW w:w="227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DB7887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 dài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ABC41C" w14:textId="77777777" w:rsidR="0019081C" w:rsidRPr="00366871" w:rsidRDefault="0019081C" w:rsidP="008C5D48">
            <w:pPr>
              <w:spacing w:before="120" w:after="0" w:line="240" w:lineRule="auto"/>
              <w:jc w:val="center"/>
              <w:rPr>
                <w:rFonts w:eastAsia="Times New Roman"/>
              </w:rPr>
            </w:pPr>
            <w:r w:rsidRPr="00366871">
              <w:rPr>
                <w:rFonts w:eastAsia="Times New Roman"/>
              </w:rPr>
              <w:t>i</w:t>
            </w:r>
          </w:p>
        </w:tc>
      </w:tr>
    </w:tbl>
    <w:p w14:paraId="255431B2" w14:textId="77777777" w:rsidR="0065626E" w:rsidRPr="00366871" w:rsidRDefault="0065626E" w:rsidP="008C5D48">
      <w:pPr>
        <w:pStyle w:val="Heading2"/>
        <w:shd w:val="clear" w:color="auto" w:fill="FFFFFF"/>
        <w:spacing w:before="75" w:after="75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</w:p>
    <w:p w14:paraId="24273E4C" w14:textId="7E8DE9ED" w:rsidR="0019081C" w:rsidRPr="00366871" w:rsidRDefault="008C5D48" w:rsidP="008C5D48">
      <w:pPr>
        <w:pStyle w:val="Heading2"/>
        <w:shd w:val="clear" w:color="auto" w:fill="FFFFFF"/>
        <w:spacing w:before="75" w:after="75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66871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19081C" w:rsidRPr="00366871">
        <w:rPr>
          <w:rFonts w:ascii="Times New Roman" w:hAnsi="Times New Roman" w:cs="Times New Roman"/>
          <w:color w:val="auto"/>
          <w:sz w:val="28"/>
          <w:szCs w:val="28"/>
        </w:rPr>
        <w:t>Chính tả phân biệt c/q/k</w:t>
      </w:r>
    </w:p>
    <w:p w14:paraId="108DB4C4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>Lưu ý:</w:t>
      </w:r>
    </w:p>
    <w:p w14:paraId="275C7DCD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>Âm đầu "cờ" được ghi bằng các chữ cái c/k/q.</w:t>
      </w:r>
    </w:p>
    <w:p w14:paraId="2252D699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>- Viết q trước các vần có âm đệm ghi bằng chữ cái u.</w:t>
      </w:r>
    </w:p>
    <w:p w14:paraId="5EFF7D1A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>- Viết k trước các nguyên âm e, ê, i (iê, ia).</w:t>
      </w:r>
    </w:p>
    <w:p w14:paraId="0A6F4044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>- Viết c trước các nguyên âm khác còn lại</w:t>
      </w:r>
    </w:p>
    <w:p w14:paraId="690120CE" w14:textId="77777777" w:rsidR="0019081C" w:rsidRPr="00366871" w:rsidRDefault="0019081C" w:rsidP="008C5D48">
      <w:pPr>
        <w:pStyle w:val="NormalWeb"/>
        <w:shd w:val="clear" w:color="auto" w:fill="FFFFFF"/>
        <w:spacing w:before="0" w:beforeAutospacing="0" w:after="0" w:afterAutospacing="0" w:line="375" w:lineRule="atLeas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66871">
        <w:rPr>
          <w:color w:val="000000"/>
          <w:sz w:val="28"/>
          <w:szCs w:val="28"/>
        </w:rPr>
        <w:t xml:space="preserve">VD: kì cọ, kiểu cách, quanh co, kèm cặp, kì quan, kẻ cả, cập kênh, quy cách, kim cương, kính cận, cảm cúm, co kéo, quả quyết, </w:t>
      </w:r>
      <w:bookmarkStart w:id="0" w:name="_GoBack"/>
      <w:bookmarkEnd w:id="0"/>
      <w:r w:rsidRPr="00366871">
        <w:rPr>
          <w:color w:val="000000"/>
          <w:sz w:val="28"/>
          <w:szCs w:val="28"/>
        </w:rPr>
        <w:t>cảnh quan.</w:t>
      </w:r>
    </w:p>
    <w:p w14:paraId="6B547033" w14:textId="150ABC7B" w:rsidR="00C9127C" w:rsidRPr="00366871" w:rsidRDefault="008C5D48" w:rsidP="008C5D48">
      <w:pPr>
        <w:pStyle w:val="Heading2"/>
        <w:shd w:val="clear" w:color="auto" w:fill="FFFFFF"/>
        <w:spacing w:before="75" w:after="75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66871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C9127C" w:rsidRPr="00366871">
        <w:rPr>
          <w:rFonts w:ascii="Times New Roman" w:hAnsi="Times New Roman" w:cs="Times New Roman"/>
          <w:color w:val="auto"/>
          <w:sz w:val="28"/>
          <w:szCs w:val="28"/>
        </w:rPr>
        <w:t>Chính tả phân biệ</w:t>
      </w:r>
      <w:r w:rsidR="00D10C8A">
        <w:rPr>
          <w:rFonts w:ascii="Times New Roman" w:hAnsi="Times New Roman" w:cs="Times New Roman"/>
          <w:color w:val="auto"/>
          <w:sz w:val="28"/>
          <w:szCs w:val="28"/>
        </w:rPr>
        <w:t>t ng/ ngh/;</w:t>
      </w:r>
      <w:r w:rsidR="00C9127C" w:rsidRPr="00366871">
        <w:rPr>
          <w:rFonts w:ascii="Times New Roman" w:hAnsi="Times New Roman" w:cs="Times New Roman"/>
          <w:color w:val="auto"/>
          <w:sz w:val="28"/>
          <w:szCs w:val="28"/>
        </w:rPr>
        <w:t>g/gh</w:t>
      </w:r>
    </w:p>
    <w:p w14:paraId="21614DEA" w14:textId="4C2363B5" w:rsidR="00C9127C" w:rsidRDefault="00C9127C" w:rsidP="008C5D48">
      <w:pPr>
        <w:ind w:firstLine="720"/>
      </w:pPr>
      <w:r w:rsidRPr="00366871">
        <w:t>Ngh và gh chỉ kết hợp với âm  i, e, ê</w:t>
      </w:r>
      <w:r w:rsidR="00F93FC9">
        <w:t>.</w:t>
      </w:r>
    </w:p>
    <w:p w14:paraId="04B501E8" w14:textId="01F997C2" w:rsidR="00F93FC9" w:rsidRDefault="00F93FC9" w:rsidP="008C5D48">
      <w:pPr>
        <w:ind w:firstLine="720"/>
        <w:rPr>
          <w:b/>
          <w:bCs/>
        </w:rPr>
      </w:pPr>
      <w:r w:rsidRPr="00F93FC9">
        <w:rPr>
          <w:b/>
          <w:bCs/>
        </w:rPr>
        <w:t>4. Hệ thống các nét cơ bản của chữ tiếng Việt</w:t>
      </w:r>
    </w:p>
    <w:p w14:paraId="5F3F90D7" w14:textId="234BAF3C" w:rsidR="000D19D0" w:rsidRPr="00F93FC9" w:rsidRDefault="000D19D0" w:rsidP="000D19D0">
      <w:pPr>
        <w:rPr>
          <w:b/>
          <w:bCs/>
        </w:rPr>
      </w:pPr>
      <w:r w:rsidRPr="000D19D0">
        <w:rPr>
          <w:b/>
          <w:bCs/>
          <w:noProof/>
        </w:rPr>
        <w:lastRenderedPageBreak/>
        <w:drawing>
          <wp:inline distT="0" distB="0" distL="0" distR="0" wp14:anchorId="298E4EC4" wp14:editId="542F68D7">
            <wp:extent cx="6058894" cy="60824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758" cy="610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6C760" w14:textId="3C15E97E" w:rsidR="006A03D9" w:rsidRPr="00366871" w:rsidRDefault="008C5D48" w:rsidP="00C9127C">
      <w:r w:rsidRPr="003668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B48C9" wp14:editId="0C9C2631">
                <wp:simplePos x="0" y="0"/>
                <wp:positionH relativeFrom="column">
                  <wp:posOffset>1906379</wp:posOffset>
                </wp:positionH>
                <wp:positionV relativeFrom="paragraph">
                  <wp:posOffset>94118</wp:posOffset>
                </wp:positionV>
                <wp:extent cx="2258171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FDF91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7.4pt" to="327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" strokecolor="#4579b8 [3044]"/>
            </w:pict>
          </mc:Fallback>
        </mc:AlternateContent>
      </w:r>
    </w:p>
    <w:p w14:paraId="124B7EA7" w14:textId="77777777" w:rsidR="00C9127C" w:rsidRPr="00366871" w:rsidRDefault="00C9127C" w:rsidP="0019081C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8"/>
          <w:szCs w:val="28"/>
        </w:rPr>
      </w:pPr>
    </w:p>
    <w:p w14:paraId="754678CC" w14:textId="77777777" w:rsidR="0019081C" w:rsidRPr="00366871" w:rsidRDefault="0019081C"/>
    <w:sectPr w:rsidR="0019081C" w:rsidRPr="00366871" w:rsidSect="009B4A22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C"/>
    <w:rsid w:val="00012C6A"/>
    <w:rsid w:val="00060D4A"/>
    <w:rsid w:val="00062803"/>
    <w:rsid w:val="000D19D0"/>
    <w:rsid w:val="0019081C"/>
    <w:rsid w:val="00366871"/>
    <w:rsid w:val="0065626E"/>
    <w:rsid w:val="006A03D9"/>
    <w:rsid w:val="006A3606"/>
    <w:rsid w:val="008C5D48"/>
    <w:rsid w:val="009B4A22"/>
    <w:rsid w:val="00BB591A"/>
    <w:rsid w:val="00C9127C"/>
    <w:rsid w:val="00CC2B15"/>
    <w:rsid w:val="00D10C8A"/>
    <w:rsid w:val="00EA3230"/>
    <w:rsid w:val="00EB291A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F1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08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081C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908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081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908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9081C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9081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081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Windows User</cp:lastModifiedBy>
  <cp:revision>12</cp:revision>
  <dcterms:created xsi:type="dcterms:W3CDTF">2023-08-02T02:22:00Z</dcterms:created>
  <dcterms:modified xsi:type="dcterms:W3CDTF">2023-08-24T02:03:00Z</dcterms:modified>
</cp:coreProperties>
</file>